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C8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4073A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84073A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81C8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81C82">
        <w:rPr>
          <w:rFonts w:ascii="Century" w:hAnsi="Century"/>
          <w:b/>
          <w:sz w:val="24"/>
          <w:szCs w:val="24"/>
        </w:rPr>
        <w:t>Саламасі Богдану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C8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81C82">
        <w:rPr>
          <w:rFonts w:ascii="Century" w:hAnsi="Century"/>
          <w:b/>
          <w:sz w:val="24"/>
          <w:szCs w:val="24"/>
        </w:rPr>
        <w:t>вул. Львівська, 307-А,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81C82">
        <w:rPr>
          <w:rFonts w:ascii="Century" w:hAnsi="Century"/>
          <w:sz w:val="24"/>
          <w:szCs w:val="24"/>
        </w:rPr>
        <w:t>Саламасі Богдану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C8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81C82">
        <w:rPr>
          <w:rFonts w:ascii="Century" w:hAnsi="Century"/>
          <w:sz w:val="24"/>
          <w:szCs w:val="24"/>
        </w:rPr>
        <w:t>вул. Львівська, 307-А,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C8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81C82">
        <w:rPr>
          <w:rFonts w:ascii="Century" w:hAnsi="Century"/>
          <w:bCs/>
          <w:sz w:val="24"/>
          <w:szCs w:val="24"/>
        </w:rPr>
        <w:t>Саламасі Богдану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C8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C82">
        <w:rPr>
          <w:rFonts w:ascii="Century" w:hAnsi="Century"/>
          <w:bCs/>
          <w:sz w:val="24"/>
          <w:szCs w:val="24"/>
        </w:rPr>
        <w:t>4620910100:29:020:0171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C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C82">
        <w:rPr>
          <w:rFonts w:ascii="Century" w:hAnsi="Century"/>
          <w:bCs/>
          <w:sz w:val="24"/>
          <w:szCs w:val="24"/>
        </w:rPr>
        <w:t>вул. Львівська, 307-А,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81C82">
        <w:rPr>
          <w:rFonts w:ascii="Century" w:hAnsi="Century"/>
          <w:bCs/>
          <w:sz w:val="24"/>
          <w:szCs w:val="24"/>
        </w:rPr>
        <w:t>Саламасі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C82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C82">
        <w:rPr>
          <w:rFonts w:ascii="Century" w:hAnsi="Century"/>
          <w:bCs/>
          <w:sz w:val="24"/>
          <w:szCs w:val="24"/>
        </w:rPr>
        <w:t>4620910100:29:020:0171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C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C82">
        <w:rPr>
          <w:rFonts w:ascii="Century" w:hAnsi="Century"/>
          <w:bCs/>
          <w:sz w:val="24"/>
          <w:szCs w:val="24"/>
        </w:rPr>
        <w:t>вул. Львівська, 307-А,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81C82">
        <w:rPr>
          <w:rFonts w:ascii="Century" w:hAnsi="Century"/>
          <w:bCs/>
          <w:sz w:val="24"/>
          <w:szCs w:val="24"/>
        </w:rPr>
        <w:t>Саламасі Богдану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854" w:rsidRDefault="00AC1854" w:rsidP="00381483">
      <w:pPr>
        <w:spacing w:after="0" w:line="240" w:lineRule="auto"/>
      </w:pPr>
      <w:r>
        <w:separator/>
      </w:r>
    </w:p>
  </w:endnote>
  <w:endnote w:type="continuationSeparator" w:id="0">
    <w:p w:rsidR="00AC1854" w:rsidRDefault="00AC18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854" w:rsidRDefault="00AC1854" w:rsidP="00381483">
      <w:pPr>
        <w:spacing w:after="0" w:line="240" w:lineRule="auto"/>
      </w:pPr>
      <w:r>
        <w:separator/>
      </w:r>
    </w:p>
  </w:footnote>
  <w:footnote w:type="continuationSeparator" w:id="0">
    <w:p w:rsidR="00AC1854" w:rsidRDefault="00AC18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81C82"/>
    <w:rsid w:val="006D746A"/>
    <w:rsid w:val="00704E8B"/>
    <w:rsid w:val="007115D1"/>
    <w:rsid w:val="007933E7"/>
    <w:rsid w:val="00833832"/>
    <w:rsid w:val="0084073A"/>
    <w:rsid w:val="009A790A"/>
    <w:rsid w:val="00A02930"/>
    <w:rsid w:val="00A230E2"/>
    <w:rsid w:val="00A701EC"/>
    <w:rsid w:val="00AC1854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46B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2023-07-20T11:17:00Z</dcterms:modified>
</cp:coreProperties>
</file>